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D9" w:rsidRPr="00C07BD9" w:rsidRDefault="00CB2F1C" w:rsidP="00C07BD9">
      <w:r w:rsidRPr="00CB2F1C">
        <w:rPr>
          <w:b/>
          <w:noProof/>
        </w:rPr>
        <w:drawing>
          <wp:anchor distT="0" distB="0" distL="114300" distR="114300" simplePos="0" relativeHeight="251658240" behindDoc="0" locked="0" layoutInCell="1" allowOverlap="1" wp14:anchorId="09DB4E7D" wp14:editId="3D5EC4D0">
            <wp:simplePos x="0" y="0"/>
            <wp:positionH relativeFrom="column">
              <wp:posOffset>3228975</wp:posOffset>
            </wp:positionH>
            <wp:positionV relativeFrom="paragraph">
              <wp:posOffset>-581025</wp:posOffset>
            </wp:positionV>
            <wp:extent cx="286131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310" cy="914400"/>
                    </a:xfrm>
                    <a:prstGeom prst="rect">
                      <a:avLst/>
                    </a:prstGeom>
                  </pic:spPr>
                </pic:pic>
              </a:graphicData>
            </a:graphic>
            <wp14:sizeRelH relativeFrom="page">
              <wp14:pctWidth>0</wp14:pctWidth>
            </wp14:sizeRelH>
            <wp14:sizeRelV relativeFrom="page">
              <wp14:pctHeight>0</wp14:pctHeight>
            </wp14:sizeRelV>
          </wp:anchor>
        </w:drawing>
      </w:r>
      <w:r w:rsidRPr="00CB2F1C">
        <w:rPr>
          <w:b/>
        </w:rPr>
        <w:t>Job Advertisement</w:t>
      </w:r>
      <w:r>
        <w:br/>
        <w:t>Part Time Administrative Assistant Position</w:t>
      </w:r>
    </w:p>
    <w:p w:rsidR="005C0843" w:rsidRDefault="00CB2F1C" w:rsidP="00D6041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-76201</wp:posOffset>
                </wp:positionH>
                <wp:positionV relativeFrom="paragraph">
                  <wp:posOffset>143510</wp:posOffset>
                </wp:positionV>
                <wp:extent cx="616267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162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3pt" to="47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" strokecolor="black [3040]"/>
            </w:pict>
          </mc:Fallback>
        </mc:AlternateContent>
      </w:r>
      <w:r>
        <w:rPr>
          <w:b/>
          <w:bCs/>
        </w:rPr>
        <w:br/>
      </w:r>
    </w:p>
    <w:p w:rsidR="00C07BD9" w:rsidRPr="005C0843" w:rsidRDefault="00C07BD9" w:rsidP="005C0843">
      <w:pPr>
        <w:rPr>
          <w:b/>
          <w:bCs/>
        </w:rPr>
      </w:pPr>
      <w:r>
        <w:rPr>
          <w:b/>
          <w:bCs/>
        </w:rPr>
        <w:t>Administrative Assistant</w:t>
      </w:r>
      <w:r w:rsidRPr="00C07BD9">
        <w:t>: Part time position to assist</w:t>
      </w:r>
      <w:r>
        <w:t xml:space="preserve"> in the daily operations of library system administration. Successful candidate works under the leadership of the Executive Director, and provides </w:t>
      </w:r>
      <w:r w:rsidR="00586CE8">
        <w:t xml:space="preserve">indirect </w:t>
      </w:r>
      <w:r>
        <w:t xml:space="preserve">support to a 15 member board of trustees. </w:t>
      </w:r>
      <w:r w:rsidRPr="00C07BD9">
        <w:t>Tasks include:</w:t>
      </w:r>
      <w:r>
        <w:t xml:space="preserve"> managing print and digital organizational documents, communicating by phone and email with libraries and agencies, coordinating grant reports and administrative mailings, scheduling events, website updates and attending meetings for the purpose of note-taking. </w:t>
      </w:r>
    </w:p>
    <w:p w:rsidR="00C07BD9" w:rsidRDefault="00586CE8" w:rsidP="00C07BD9">
      <w:r>
        <w:t xml:space="preserve">Qualifications to include professional attitude, good customer services skills, </w:t>
      </w:r>
      <w:r w:rsidR="00C07BD9" w:rsidRPr="00C07BD9">
        <w:t xml:space="preserve">ability to </w:t>
      </w:r>
      <w:r>
        <w:t>manage multiple projects</w:t>
      </w:r>
      <w:r w:rsidR="00C07BD9" w:rsidRPr="00C07BD9">
        <w:t>,</w:t>
      </w:r>
      <w:r w:rsidR="00C07BD9">
        <w:t xml:space="preserve"> commitment to confidentiality and </w:t>
      </w:r>
      <w:r>
        <w:t>overall knowledge of computer applications</w:t>
      </w:r>
      <w:r w:rsidR="00C07BD9" w:rsidRPr="00C07BD9">
        <w:t xml:space="preserve">. </w:t>
      </w:r>
      <w:r w:rsidR="00C07BD9">
        <w:t xml:space="preserve">Solid experience with Microsoft Office and email communication is required. </w:t>
      </w:r>
    </w:p>
    <w:p w:rsidR="00C07BD9" w:rsidRDefault="00C07BD9" w:rsidP="00C07BD9">
      <w:r w:rsidRPr="00C07BD9">
        <w:t>Associates Degree in Business Administration or related field, and/or equivalent experience. Prior experience working in non-profit environment including work with administrative p</w:t>
      </w:r>
      <w:r w:rsidR="006D0A3B">
        <w:t xml:space="preserve">rofessionals and board members. </w:t>
      </w:r>
      <w:r w:rsidRPr="00C07BD9">
        <w:t>Valid driver’s license.</w:t>
      </w:r>
    </w:p>
    <w:p w:rsidR="00D6041E" w:rsidRDefault="00586CE8" w:rsidP="00C07BD9">
      <w:r>
        <w:t>The position is 19 hours per week that include</w:t>
      </w:r>
      <w:r w:rsidR="00CC04DA">
        <w:t>s 5 workdays. Hourly wage is $13</w:t>
      </w:r>
      <w:r>
        <w:t xml:space="preserve"> - $15 </w:t>
      </w:r>
      <w:r w:rsidR="00C07BD9" w:rsidRPr="00C07BD9">
        <w:t xml:space="preserve">depending on experience. </w:t>
      </w:r>
      <w:r>
        <w:t>Include</w:t>
      </w:r>
      <w:r w:rsidR="0092556A">
        <w:t>s part time benefits; not health</w:t>
      </w:r>
      <w:r>
        <w:t xml:space="preserve"> insurance</w:t>
      </w:r>
      <w:r w:rsidR="0092556A">
        <w:t>s</w:t>
      </w:r>
      <w:r>
        <w:t xml:space="preserve">. </w:t>
      </w:r>
      <w:r w:rsidR="00B2410B">
        <w:t>Before applying, v</w:t>
      </w:r>
      <w:r>
        <w:t xml:space="preserve">isit our website: </w:t>
      </w:r>
      <w:hyperlink r:id="rId6" w:history="1">
        <w:r w:rsidRPr="00C83A5F">
          <w:rPr>
            <w:rStyle w:val="Hyperlink"/>
          </w:rPr>
          <w:t>www.stls.org</w:t>
        </w:r>
      </w:hyperlink>
      <w:r>
        <w:t xml:space="preserve"> for complete job description.</w:t>
      </w:r>
    </w:p>
    <w:p w:rsidR="00D6041E" w:rsidRDefault="00586CE8" w:rsidP="00C07BD9">
      <w:r>
        <w:t xml:space="preserve"> </w:t>
      </w:r>
      <w:r w:rsidR="00C07BD9" w:rsidRPr="00C07BD9">
        <w:t>Submit</w:t>
      </w:r>
      <w:r>
        <w:t xml:space="preserve"> cover letter, </w:t>
      </w:r>
      <w:r w:rsidR="00C07BD9" w:rsidRPr="00C07BD9">
        <w:t xml:space="preserve">resume and professional references by </w:t>
      </w:r>
      <w:r w:rsidR="005C0843">
        <w:t>May 19</w:t>
      </w:r>
      <w:r w:rsidR="00C07BD9" w:rsidRPr="00C07BD9">
        <w:t xml:space="preserve"> to: </w:t>
      </w:r>
    </w:p>
    <w:p w:rsidR="00D6041E" w:rsidRDefault="00C07BD9" w:rsidP="00D6041E">
      <w:pPr>
        <w:pStyle w:val="NoSpacing"/>
      </w:pPr>
      <w:r w:rsidRPr="00C07BD9">
        <w:t>Executive Director</w:t>
      </w:r>
    </w:p>
    <w:p w:rsidR="00D6041E" w:rsidRDefault="00D6041E" w:rsidP="00D6041E">
      <w:pPr>
        <w:pStyle w:val="NoSpacing"/>
      </w:pPr>
      <w:r>
        <w:t>Southern Tier Library System</w:t>
      </w:r>
      <w:bookmarkStart w:id="0" w:name="_GoBack"/>
      <w:bookmarkEnd w:id="0"/>
    </w:p>
    <w:p w:rsidR="00D6041E" w:rsidRDefault="00D6041E" w:rsidP="00D6041E">
      <w:pPr>
        <w:pStyle w:val="NoSpacing"/>
      </w:pPr>
      <w:r>
        <w:t>9424 Scott Road</w:t>
      </w:r>
    </w:p>
    <w:p w:rsidR="00D6041E" w:rsidRDefault="00C07BD9" w:rsidP="00D6041E">
      <w:pPr>
        <w:pStyle w:val="NoSpacing"/>
      </w:pPr>
      <w:r w:rsidRPr="00C07BD9">
        <w:t xml:space="preserve"> Painted Post, NY 14870</w:t>
      </w:r>
    </w:p>
    <w:p w:rsidR="00D6041E" w:rsidRDefault="00D6041E" w:rsidP="00D6041E">
      <w:pPr>
        <w:pStyle w:val="NoSpacing"/>
      </w:pPr>
    </w:p>
    <w:p w:rsidR="004B2F97" w:rsidRDefault="00AF7323" w:rsidP="00C07BD9">
      <w:r>
        <w:t xml:space="preserve"> </w:t>
      </w:r>
      <w:r w:rsidR="00C07BD9" w:rsidRPr="00C07BD9">
        <w:t>Positions open until filled.</w:t>
      </w:r>
    </w:p>
    <w:sectPr w:rsidR="004B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D9"/>
    <w:rsid w:val="004B2F97"/>
    <w:rsid w:val="00586CE8"/>
    <w:rsid w:val="005C0843"/>
    <w:rsid w:val="006D0A3B"/>
    <w:rsid w:val="0082050C"/>
    <w:rsid w:val="0092556A"/>
    <w:rsid w:val="00AF7323"/>
    <w:rsid w:val="00B2410B"/>
    <w:rsid w:val="00C07BD9"/>
    <w:rsid w:val="00CB2F1C"/>
    <w:rsid w:val="00CC04DA"/>
    <w:rsid w:val="00D6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E8"/>
    <w:rPr>
      <w:color w:val="0000FF" w:themeColor="hyperlink"/>
      <w:u w:val="single"/>
    </w:rPr>
  </w:style>
  <w:style w:type="paragraph" w:styleId="BalloonText">
    <w:name w:val="Balloon Text"/>
    <w:basedOn w:val="Normal"/>
    <w:link w:val="BalloonTextChar"/>
    <w:uiPriority w:val="99"/>
    <w:semiHidden/>
    <w:unhideWhenUsed/>
    <w:rsid w:val="00CB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1C"/>
    <w:rPr>
      <w:rFonts w:ascii="Tahoma" w:hAnsi="Tahoma" w:cs="Tahoma"/>
      <w:sz w:val="16"/>
      <w:szCs w:val="16"/>
    </w:rPr>
  </w:style>
  <w:style w:type="paragraph" w:styleId="NoSpacing">
    <w:name w:val="No Spacing"/>
    <w:uiPriority w:val="1"/>
    <w:qFormat/>
    <w:rsid w:val="00D604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E8"/>
    <w:rPr>
      <w:color w:val="0000FF" w:themeColor="hyperlink"/>
      <w:u w:val="single"/>
    </w:rPr>
  </w:style>
  <w:style w:type="paragraph" w:styleId="BalloonText">
    <w:name w:val="Balloon Text"/>
    <w:basedOn w:val="Normal"/>
    <w:link w:val="BalloonTextChar"/>
    <w:uiPriority w:val="99"/>
    <w:semiHidden/>
    <w:unhideWhenUsed/>
    <w:rsid w:val="00CB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1C"/>
    <w:rPr>
      <w:rFonts w:ascii="Tahoma" w:hAnsi="Tahoma" w:cs="Tahoma"/>
      <w:sz w:val="16"/>
      <w:szCs w:val="16"/>
    </w:rPr>
  </w:style>
  <w:style w:type="paragraph" w:styleId="NoSpacing">
    <w:name w:val="No Spacing"/>
    <w:uiPriority w:val="1"/>
    <w:qFormat/>
    <w:rsid w:val="00D60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Hildreth</dc:creator>
  <cp:lastModifiedBy>Ella Chatlani</cp:lastModifiedBy>
  <cp:revision>2</cp:revision>
  <cp:lastPrinted>2017-04-19T19:26:00Z</cp:lastPrinted>
  <dcterms:created xsi:type="dcterms:W3CDTF">2017-04-27T14:48:00Z</dcterms:created>
  <dcterms:modified xsi:type="dcterms:W3CDTF">2017-04-27T14:48:00Z</dcterms:modified>
</cp:coreProperties>
</file>